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2A3DE4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2A3DE4" w:rsidRPr="002A3DE4">
          <w:rPr>
            <w:rStyle w:val="a9"/>
          </w:rPr>
          <w:t xml:space="preserve"> Государственное бюджетное учреждение города Москвы «Автомобильные дороги Южного административного о</w:t>
        </w:r>
        <w:r w:rsidR="002A3DE4" w:rsidRPr="002A3DE4">
          <w:rPr>
            <w:rStyle w:val="a9"/>
          </w:rPr>
          <w:t>к</w:t>
        </w:r>
        <w:r w:rsidR="002A3DE4" w:rsidRPr="002A3DE4">
          <w:rPr>
            <w:rStyle w:val="a9"/>
          </w:rPr>
          <w:t xml:space="preserve">руга» </w:t>
        </w:r>
      </w:fldSimple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2A3DE4" w:rsidRPr="00AF49A3" w:rsidTr="008B4051">
        <w:trPr>
          <w:jc w:val="center"/>
        </w:trPr>
        <w:tc>
          <w:tcPr>
            <w:tcW w:w="3049" w:type="dxa"/>
            <w:vAlign w:val="center"/>
          </w:tcPr>
          <w:p w:rsidR="002A3DE4" w:rsidRPr="002A3DE4" w:rsidRDefault="002A3DE4" w:rsidP="002A3DE4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Дорожно-ремонтный участок</w:t>
            </w:r>
          </w:p>
        </w:tc>
        <w:tc>
          <w:tcPr>
            <w:tcW w:w="3686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</w:tr>
      <w:tr w:rsidR="002A3DE4" w:rsidRPr="00AF49A3" w:rsidTr="008B4051">
        <w:trPr>
          <w:jc w:val="center"/>
        </w:trPr>
        <w:tc>
          <w:tcPr>
            <w:tcW w:w="3049" w:type="dxa"/>
            <w:vAlign w:val="center"/>
          </w:tcPr>
          <w:p w:rsidR="002A3DE4" w:rsidRPr="002A3DE4" w:rsidRDefault="002A3DE4" w:rsidP="002A3DE4">
            <w:pPr>
              <w:pStyle w:val="aa"/>
              <w:jc w:val="left"/>
            </w:pPr>
            <w:r>
              <w:t xml:space="preserve">1.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2A3DE4" w:rsidRPr="00063DF1" w:rsidRDefault="002A3DE4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2A3DE4" w:rsidRPr="00063DF1" w:rsidRDefault="002A3DE4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</w:tr>
      <w:tr w:rsidR="002A3DE4" w:rsidRPr="00AF49A3" w:rsidTr="008B4051">
        <w:trPr>
          <w:jc w:val="center"/>
        </w:trPr>
        <w:tc>
          <w:tcPr>
            <w:tcW w:w="3049" w:type="dxa"/>
            <w:vAlign w:val="center"/>
          </w:tcPr>
          <w:p w:rsidR="002A3DE4" w:rsidRPr="002A3DE4" w:rsidRDefault="002A3DE4" w:rsidP="002A3DE4">
            <w:pPr>
              <w:pStyle w:val="aa"/>
              <w:jc w:val="left"/>
            </w:pPr>
            <w:r>
              <w:t xml:space="preserve">2.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2A3DE4" w:rsidRDefault="002A3DE4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2A3DE4" w:rsidRDefault="002A3DE4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</w:tr>
      <w:tr w:rsidR="002A3DE4" w:rsidRPr="00AF49A3" w:rsidTr="008B4051">
        <w:trPr>
          <w:jc w:val="center"/>
        </w:trPr>
        <w:tc>
          <w:tcPr>
            <w:tcW w:w="3049" w:type="dxa"/>
            <w:vAlign w:val="center"/>
          </w:tcPr>
          <w:p w:rsidR="002A3DE4" w:rsidRPr="002A3DE4" w:rsidRDefault="002A3DE4" w:rsidP="002A3DE4">
            <w:pPr>
              <w:pStyle w:val="aa"/>
              <w:jc w:val="left"/>
            </w:pPr>
            <w:r>
              <w:t xml:space="preserve">3. </w:t>
            </w:r>
            <w:proofErr w:type="spellStart"/>
            <w:r>
              <w:t>Асфальтобетонщик</w:t>
            </w:r>
            <w:proofErr w:type="spellEnd"/>
          </w:p>
        </w:tc>
        <w:tc>
          <w:tcPr>
            <w:tcW w:w="3686" w:type="dxa"/>
            <w:vAlign w:val="center"/>
          </w:tcPr>
          <w:p w:rsidR="002A3DE4" w:rsidRDefault="002A3DE4" w:rsidP="00DB70BA">
            <w:pPr>
              <w:pStyle w:val="aa"/>
            </w:pPr>
            <w:r>
              <w:t>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2A3DE4" w:rsidRDefault="002A3DE4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2A3DE4" w:rsidRPr="00063DF1" w:rsidRDefault="002A3DE4" w:rsidP="00DB70BA">
            <w:pPr>
              <w:pStyle w:val="aa"/>
            </w:pPr>
          </w:p>
        </w:tc>
      </w:tr>
    </w:tbl>
    <w:p w:rsidR="00DB70BA" w:rsidRDefault="00DB70BA" w:rsidP="00DB70BA"/>
    <w:p w:rsidR="00DB70BA" w:rsidRPr="002A3DE4" w:rsidRDefault="00DB70BA" w:rsidP="00DB70BA"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fldSimple w:instr=" DOCVARIABLE fill_date \* MERGEFORMAT ">
        <w:r w:rsidR="002A3DE4">
          <w:rPr>
            <w:rStyle w:val="a9"/>
          </w:rPr>
          <w:t xml:space="preserve">      01.12.2014 </w:t>
        </w:r>
      </w:fldSimple>
      <w:r w:rsidR="00FD5E7D">
        <w:rPr>
          <w:rStyle w:val="a9"/>
          <w:lang w:val="en-US"/>
        </w:rPr>
        <w:t> </w:t>
      </w:r>
    </w:p>
    <w:p w:rsidR="0065289A" w:rsidRPr="002A3DE4" w:rsidRDefault="0065289A" w:rsidP="009A1326">
      <w:pPr>
        <w:rPr>
          <w:sz w:val="18"/>
          <w:szCs w:val="18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3DE4" w:rsidP="009D6532">
            <w:pPr>
              <w:pStyle w:val="aa"/>
            </w:pPr>
            <w:r>
              <w:t>Главный инженер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3DE4" w:rsidP="009D6532">
            <w:pPr>
              <w:pStyle w:val="aa"/>
            </w:pPr>
            <w:proofErr w:type="spellStart"/>
            <w:r>
              <w:t>Щетков</w:t>
            </w:r>
            <w:proofErr w:type="spellEnd"/>
            <w:r>
              <w:t xml:space="preserve"> В.В.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2A3DE4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3DE4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2A3DE4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Ф.И.О.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2A3DE4" w:rsidRPr="002A3DE4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  <w:proofErr w:type="spellStart"/>
            <w:r>
              <w:t>Линник</w:t>
            </w:r>
            <w:proofErr w:type="spellEnd"/>
            <w:r>
              <w:t xml:space="preserve"> А.М.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</w:tr>
      <w:tr w:rsidR="002A3DE4" w:rsidRPr="002A3DE4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(дата)</w:t>
            </w:r>
          </w:p>
        </w:tc>
      </w:tr>
      <w:tr w:rsidR="002A3DE4" w:rsidRPr="002A3DE4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  <w:r>
              <w:t xml:space="preserve">Главный механик 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  <w:proofErr w:type="spellStart"/>
            <w:r>
              <w:t>Дундуков</w:t>
            </w:r>
            <w:proofErr w:type="spellEnd"/>
            <w:r>
              <w:t xml:space="preserve"> Б.А.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</w:tr>
      <w:tr w:rsidR="002A3DE4" w:rsidRPr="002A3DE4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(дата)</w:t>
            </w:r>
          </w:p>
        </w:tc>
      </w:tr>
      <w:tr w:rsidR="002A3DE4" w:rsidRPr="002A3DE4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  <w:r>
              <w:t>Энергетик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  <w:r>
              <w:t>Коваль В.Н.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A3DE4" w:rsidRPr="002A3DE4" w:rsidRDefault="002A3DE4" w:rsidP="009D6532">
            <w:pPr>
              <w:pStyle w:val="aa"/>
            </w:pPr>
          </w:p>
        </w:tc>
      </w:tr>
      <w:tr w:rsidR="002A3DE4" w:rsidRPr="002A3DE4" w:rsidTr="002A3DE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2A3DE4" w:rsidRPr="002A3DE4" w:rsidRDefault="002A3DE4" w:rsidP="009D6532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Эксперт(</w:t>
      </w:r>
      <w:proofErr w:type="spellStart"/>
      <w:r w:rsidRPr="003C5C39">
        <w:t>ы</w:t>
      </w:r>
      <w:proofErr w:type="spellEnd"/>
      <w:r w:rsidRPr="003C5C39">
        <w:t xml:space="preserve">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W w:w="11307" w:type="dxa"/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A3DE4" w:rsidRPr="002A3DE4" w:rsidTr="002A3DE4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C45714" w:rsidRPr="00AA4551" w:rsidRDefault="002A3DE4" w:rsidP="00C45714">
            <w:pPr>
              <w:pStyle w:val="aa"/>
            </w:pPr>
            <w:r>
              <w:t>-</w:t>
            </w:r>
          </w:p>
        </w:tc>
        <w:tc>
          <w:tcPr>
            <w:tcW w:w="284" w:type="dxa"/>
            <w:vAlign w:val="center"/>
          </w:tcPr>
          <w:p w:rsidR="00C45714" w:rsidRPr="00AA4551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45714" w:rsidRPr="00AA4551" w:rsidRDefault="00C45714" w:rsidP="00C45714">
            <w:pPr>
              <w:pStyle w:val="aa"/>
            </w:pPr>
          </w:p>
        </w:tc>
        <w:tc>
          <w:tcPr>
            <w:tcW w:w="284" w:type="dxa"/>
            <w:vAlign w:val="center"/>
          </w:tcPr>
          <w:p w:rsidR="00C45714" w:rsidRPr="00AA4551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C45714" w:rsidRPr="00AA4551" w:rsidRDefault="002A3DE4" w:rsidP="00C45714">
            <w:pPr>
              <w:pStyle w:val="aa"/>
            </w:pPr>
            <w:r>
              <w:t>Акименко Ю.В.</w:t>
            </w:r>
          </w:p>
        </w:tc>
        <w:tc>
          <w:tcPr>
            <w:tcW w:w="284" w:type="dxa"/>
            <w:vAlign w:val="bottom"/>
          </w:tcPr>
          <w:p w:rsidR="00C45714" w:rsidRPr="004E51DC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C45714" w:rsidRPr="004E51DC" w:rsidRDefault="00C45714" w:rsidP="00C45714">
            <w:pPr>
              <w:pStyle w:val="aa"/>
            </w:pPr>
          </w:p>
        </w:tc>
      </w:tr>
      <w:tr w:rsidR="002A3DE4" w:rsidRPr="002A3DE4" w:rsidTr="002A3DE4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C45714" w:rsidRPr="002A3DE4" w:rsidRDefault="00C45714" w:rsidP="00C45714">
            <w:pPr>
              <w:pStyle w:val="aa"/>
              <w:rPr>
                <w:b/>
                <w:vertAlign w:val="superscript"/>
              </w:rPr>
            </w:pPr>
            <w:r w:rsidRPr="002A3DE4">
              <w:rPr>
                <w:vertAlign w:val="superscript"/>
              </w:rPr>
              <w:t>(№ в реестре)</w:t>
            </w:r>
          </w:p>
        </w:tc>
        <w:tc>
          <w:tcPr>
            <w:tcW w:w="284" w:type="dxa"/>
            <w:vAlign w:val="center"/>
          </w:tcPr>
          <w:p w:rsidR="00C45714" w:rsidRPr="002A3DE4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5" w:name="fio_users"/>
            <w:bookmarkEnd w:id="5"/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C45714" w:rsidRPr="002A3DE4" w:rsidRDefault="00C45714" w:rsidP="00C45714">
            <w:pPr>
              <w:pStyle w:val="aa"/>
              <w:rPr>
                <w:b/>
                <w:vertAlign w:val="superscript"/>
              </w:rPr>
            </w:pPr>
            <w:r w:rsidRPr="002A3DE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center"/>
          </w:tcPr>
          <w:p w:rsidR="00C45714" w:rsidRPr="002A3DE4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C45714" w:rsidRPr="002A3DE4" w:rsidRDefault="00C45714" w:rsidP="00C45714">
            <w:pPr>
              <w:pStyle w:val="aa"/>
              <w:rPr>
                <w:b/>
                <w:vertAlign w:val="superscript"/>
              </w:rPr>
            </w:pPr>
            <w:r w:rsidRPr="002A3DE4"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C45714" w:rsidRPr="002A3DE4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C45714" w:rsidRPr="002A3DE4" w:rsidRDefault="00C45714" w:rsidP="00C45714">
            <w:pPr>
              <w:pStyle w:val="aa"/>
              <w:rPr>
                <w:vertAlign w:val="superscript"/>
              </w:rPr>
            </w:pPr>
            <w:r w:rsidRPr="002A3DE4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attachedTemplate r:id="rId1"/>
  <w:stylePaneFormatFilter w:val="3F01"/>
  <w:doNotTrackMoves/>
  <w:defaultTabStop w:val="708"/>
  <w:autoHyphenation/>
  <w:hyphenationZone w:val="357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eh_info" w:val=" Государственное бюджетное учреждение города Москвы «Автомобильные дороги Южного административного округа» "/>
    <w:docVar w:name="fill_date" w:val="       "/>
    <w:docVar w:name="org_name" w:val="     "/>
    <w:docVar w:name="sv_docs" w:val="1"/>
  </w:docVars>
  <w:rsids>
    <w:rsidRoot w:val="002A3DE4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2A3DE4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4051"/>
    <w:rsid w:val="008C0968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Светлана Жучкова</dc:creator>
  <cp:lastModifiedBy>Светлана Жучкова</cp:lastModifiedBy>
  <cp:revision>1</cp:revision>
  <dcterms:created xsi:type="dcterms:W3CDTF">2014-12-19T04:50:00Z</dcterms:created>
  <dcterms:modified xsi:type="dcterms:W3CDTF">2014-12-19T04:51:00Z</dcterms:modified>
</cp:coreProperties>
</file>